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F456" w14:textId="6493407C" w:rsidR="000668BF" w:rsidRDefault="005A301E" w:rsidP="005A30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5" w:line="240" w:lineRule="auto"/>
        <w:ind w:hanging="142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C</w:t>
      </w:r>
      <w:r w:rsidR="00C00DCB">
        <w:rPr>
          <w:b/>
          <w:color w:val="000000"/>
          <w:sz w:val="36"/>
          <w:szCs w:val="36"/>
        </w:rPr>
        <w:t xml:space="preserve">ourse Start </w:t>
      </w:r>
    </w:p>
    <w:p w14:paraId="54A34B47" w14:textId="2F0F1BDE" w:rsidR="000668BF" w:rsidRDefault="005A3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  <w:sectPr w:rsidR="000668BF">
          <w:pgSz w:w="11900" w:h="16820"/>
          <w:pgMar w:top="1414" w:right="1741" w:bottom="1586" w:left="1461" w:header="0" w:footer="720" w:gutter="0"/>
          <w:pgNumType w:start="1"/>
          <w:cols w:num="2" w:space="720" w:equalWidth="0">
            <w:col w:w="4360" w:space="0"/>
            <w:col w:w="4360" w:space="0"/>
          </w:cols>
        </w:sectPr>
      </w:pPr>
      <w:r>
        <w:rPr>
          <w:b/>
          <w:noProof/>
          <w:color w:val="000000"/>
          <w:sz w:val="24"/>
          <w:szCs w:val="24"/>
        </w:rPr>
        <w:drawing>
          <wp:inline distT="19050" distB="19050" distL="19050" distR="19050" wp14:anchorId="71ACEFA8" wp14:editId="3C97654D">
            <wp:extent cx="2533015" cy="616585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616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8BB9F0" w14:textId="5AEC1C86" w:rsidR="000668BF" w:rsidRDefault="00C00DCB" w:rsidP="005A30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 w:line="264" w:lineRule="auto"/>
        <w:ind w:left="4" w:right="175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Course Start is independent learning you need to complete as a fundamental part of your introduction to the course. It should take you approximately 5 hours to complete.</w:t>
      </w:r>
    </w:p>
    <w:p w14:paraId="6668E92D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175"/>
        <w:jc w:val="both"/>
        <w:rPr>
          <w:sz w:val="24"/>
          <w:szCs w:val="24"/>
        </w:rPr>
      </w:pPr>
    </w:p>
    <w:tbl>
      <w:tblPr>
        <w:tblStyle w:val="a"/>
        <w:tblW w:w="90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1"/>
        <w:gridCol w:w="6030"/>
      </w:tblGrid>
      <w:tr w:rsidR="000668BF" w14:paraId="1C68538A" w14:textId="77777777" w:rsidTr="005A301E">
        <w:trPr>
          <w:trHeight w:val="650"/>
        </w:trPr>
        <w:tc>
          <w:tcPr>
            <w:tcW w:w="297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3378" w14:textId="77777777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Course Name </w:t>
            </w:r>
          </w:p>
        </w:tc>
        <w:tc>
          <w:tcPr>
            <w:tcW w:w="6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0E81" w14:textId="12F50FE1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368" w:firstLine="8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T Level in Education and Early Years </w:t>
            </w:r>
          </w:p>
        </w:tc>
      </w:tr>
      <w:tr w:rsidR="000668BF" w14:paraId="7D677C46" w14:textId="77777777">
        <w:trPr>
          <w:trHeight w:val="1322"/>
        </w:trPr>
        <w:tc>
          <w:tcPr>
            <w:tcW w:w="297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488E" w14:textId="77777777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13" w:right="367" w:firstLine="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How this Course Start fits into the first term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of  the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course</w:t>
            </w:r>
          </w:p>
        </w:tc>
        <w:tc>
          <w:tcPr>
            <w:tcW w:w="6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7F33" w14:textId="5E6EE914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11" w:right="214" w:firstLine="3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tasks included here are part of </w:t>
            </w:r>
            <w:r>
              <w:rPr>
                <w:sz w:val="24"/>
                <w:szCs w:val="24"/>
              </w:rPr>
              <w:t xml:space="preserve">Element 1 of the course. They will help you understand different job roles in education and give you a basic understanding of child development </w:t>
            </w:r>
          </w:p>
        </w:tc>
      </w:tr>
      <w:tr w:rsidR="000668BF" w14:paraId="00535217" w14:textId="77777777">
        <w:trPr>
          <w:trHeight w:val="1324"/>
        </w:trPr>
        <w:tc>
          <w:tcPr>
            <w:tcW w:w="297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E5E0" w14:textId="77777777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How will my Course  </w:t>
            </w:r>
          </w:p>
          <w:p w14:paraId="47329DF0" w14:textId="08A928FD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26" w:right="153" w:hanging="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Start learning be used in lessons?</w:t>
            </w:r>
          </w:p>
        </w:tc>
        <w:tc>
          <w:tcPr>
            <w:tcW w:w="6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7556" w14:textId="02B8DAA9" w:rsidR="000668BF" w:rsidRPr="005A301E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24" w:right="107" w:firstLine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work for </w:t>
            </w:r>
            <w:r>
              <w:rPr>
                <w:b/>
                <w:color w:val="000000"/>
                <w:sz w:val="24"/>
                <w:szCs w:val="24"/>
              </w:rPr>
              <w:t xml:space="preserve">‘Course Start’ </w:t>
            </w:r>
            <w:r>
              <w:rPr>
                <w:color w:val="000000"/>
                <w:sz w:val="24"/>
                <w:szCs w:val="24"/>
              </w:rPr>
              <w:t xml:space="preserve">contains relevant information that will be used during the first few weeks of term in lessons </w:t>
            </w:r>
          </w:p>
        </w:tc>
      </w:tr>
      <w:tr w:rsidR="000668BF" w14:paraId="07D8E9B2" w14:textId="77777777">
        <w:trPr>
          <w:trHeight w:val="1325"/>
        </w:trPr>
        <w:tc>
          <w:tcPr>
            <w:tcW w:w="297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13D2C" w14:textId="5C96301A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18" w:right="431" w:firstLine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Start learning objectives</w:t>
            </w:r>
          </w:p>
        </w:tc>
        <w:tc>
          <w:tcPr>
            <w:tcW w:w="6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3F96" w14:textId="77777777" w:rsidR="000668BF" w:rsidRDefault="00C00DCB" w:rsidP="005A301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65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terminology in education and early years</w:t>
            </w:r>
          </w:p>
          <w:p w14:paraId="25F01EC3" w14:textId="43D8C741" w:rsidR="000668BF" w:rsidRPr="005A301E" w:rsidRDefault="00C00DCB" w:rsidP="005A301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65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an understanding of different settings and job roles in education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668BF" w14:paraId="6D3C7249" w14:textId="77777777">
        <w:trPr>
          <w:trHeight w:val="2428"/>
        </w:trPr>
        <w:tc>
          <w:tcPr>
            <w:tcW w:w="297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895B" w14:textId="77777777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Study Skills </w:t>
            </w:r>
          </w:p>
        </w:tc>
        <w:tc>
          <w:tcPr>
            <w:tcW w:w="6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D14F4" w14:textId="08C03D24" w:rsidR="000668BF" w:rsidRDefault="00C00DCB" w:rsidP="005A301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5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Research skills </w:t>
            </w:r>
            <w:r>
              <w:rPr>
                <w:color w:val="000000"/>
                <w:sz w:val="24"/>
                <w:szCs w:val="24"/>
              </w:rPr>
              <w:t xml:space="preserve">- using suggested sources and identifying key information </w:t>
            </w:r>
          </w:p>
          <w:p w14:paraId="1C39B0CE" w14:textId="77777777" w:rsidR="000668BF" w:rsidRDefault="00C00DCB" w:rsidP="005A301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Communication skills </w:t>
            </w:r>
            <w:r>
              <w:rPr>
                <w:color w:val="000000"/>
                <w:sz w:val="24"/>
                <w:szCs w:val="24"/>
              </w:rPr>
              <w:t xml:space="preserve">- putting your ideas and findings into effective writing </w:t>
            </w:r>
          </w:p>
          <w:p w14:paraId="043B2D10" w14:textId="1F28AF15" w:rsidR="000668BF" w:rsidRDefault="00C00DCB" w:rsidP="005A301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34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Visual communication skills </w:t>
            </w:r>
            <w:r>
              <w:rPr>
                <w:color w:val="000000"/>
                <w:sz w:val="24"/>
                <w:szCs w:val="24"/>
              </w:rPr>
              <w:t xml:space="preserve">- use of tables and images to present your findings </w:t>
            </w:r>
          </w:p>
        </w:tc>
      </w:tr>
    </w:tbl>
    <w:p w14:paraId="7A4B7492" w14:textId="77777777" w:rsidR="005A301E" w:rsidRDefault="005A3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b/>
          <w:color w:val="000000"/>
          <w:sz w:val="24"/>
          <w:szCs w:val="24"/>
        </w:rPr>
      </w:pPr>
    </w:p>
    <w:p w14:paraId="0010620C" w14:textId="77777777" w:rsidR="005A301E" w:rsidRDefault="005A3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b/>
          <w:color w:val="000000"/>
          <w:sz w:val="24"/>
          <w:szCs w:val="24"/>
        </w:rPr>
      </w:pPr>
    </w:p>
    <w:p w14:paraId="42F9528E" w14:textId="43B4899F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b/>
          <w:color w:val="000000"/>
          <w:sz w:val="24"/>
          <w:szCs w:val="24"/>
        </w:rPr>
      </w:pPr>
      <w:r w:rsidRPr="005A301E">
        <w:rPr>
          <w:b/>
          <w:color w:val="000000"/>
          <w:sz w:val="32"/>
          <w:szCs w:val="32"/>
        </w:rPr>
        <w:lastRenderedPageBreak/>
        <w:t>Expectations</w:t>
      </w:r>
      <w:r>
        <w:rPr>
          <w:b/>
          <w:color w:val="000000"/>
          <w:sz w:val="24"/>
          <w:szCs w:val="24"/>
        </w:rPr>
        <w:t xml:space="preserve">:  </w:t>
      </w:r>
    </w:p>
    <w:p w14:paraId="71E0EB1F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66" w:lineRule="auto"/>
        <w:ind w:left="21" w:right="179" w:hanging="8"/>
        <w:rPr>
          <w:sz w:val="24"/>
          <w:szCs w:val="24"/>
        </w:rPr>
      </w:pPr>
    </w:p>
    <w:p w14:paraId="5CA906C9" w14:textId="7777777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66" w:lineRule="auto"/>
        <w:ind w:left="21" w:right="179" w:hanging="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Our specification is: </w:t>
      </w:r>
      <w:r>
        <w:rPr>
          <w:sz w:val="24"/>
          <w:szCs w:val="24"/>
        </w:rPr>
        <w:t xml:space="preserve">T Level Technical Qualification in Education and Early Years </w:t>
      </w:r>
    </w:p>
    <w:p w14:paraId="5B76370B" w14:textId="7777777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66" w:lineRule="auto"/>
        <w:ind w:left="21" w:right="179" w:hanging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Style w:val="a0"/>
        <w:tblW w:w="88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21"/>
      </w:tblGrid>
      <w:tr w:rsidR="000668BF" w14:paraId="0D8F89B3" w14:textId="77777777">
        <w:trPr>
          <w:trHeight w:val="472"/>
        </w:trPr>
        <w:tc>
          <w:tcPr>
            <w:tcW w:w="882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6D3FE" w14:textId="793727CB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What this course involves</w:t>
            </w:r>
          </w:p>
        </w:tc>
      </w:tr>
      <w:tr w:rsidR="000668BF" w14:paraId="73BDB517" w14:textId="77777777">
        <w:trPr>
          <w:trHeight w:val="475"/>
        </w:trPr>
        <w:tc>
          <w:tcPr>
            <w:tcW w:w="8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F278" w14:textId="704D10FB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Developing the understanding and skills needed to work with children </w:t>
            </w:r>
          </w:p>
        </w:tc>
      </w:tr>
      <w:tr w:rsidR="000668BF" w14:paraId="536A1163" w14:textId="77777777">
        <w:trPr>
          <w:trHeight w:val="472"/>
        </w:trPr>
        <w:tc>
          <w:tcPr>
            <w:tcW w:w="8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928D8" w14:textId="77777777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</w:t>
            </w:r>
          </w:p>
          <w:p w14:paraId="5900B91D" w14:textId="77777777" w:rsidR="000668BF" w:rsidRDefault="00C00DCB" w:rsidP="005A301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x </w:t>
            </w:r>
            <w:proofErr w:type="gramStart"/>
            <w:r>
              <w:rPr>
                <w:sz w:val="24"/>
                <w:szCs w:val="24"/>
              </w:rPr>
              <w:t>2.5 hour</w:t>
            </w:r>
            <w:proofErr w:type="gramEnd"/>
            <w:r>
              <w:rPr>
                <w:sz w:val="24"/>
                <w:szCs w:val="24"/>
              </w:rPr>
              <w:t xml:space="preserve"> exam</w:t>
            </w:r>
          </w:p>
          <w:p w14:paraId="0BCA74CA" w14:textId="77777777" w:rsidR="000668BF" w:rsidRDefault="00C00DCB" w:rsidP="005A301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Employer Set Project </w:t>
            </w:r>
          </w:p>
          <w:p w14:paraId="70EF2865" w14:textId="77777777" w:rsidR="000668BF" w:rsidRDefault="00C00DCB" w:rsidP="005A301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assessments in placement</w:t>
            </w:r>
          </w:p>
          <w:p w14:paraId="21EDA1AE" w14:textId="77777777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46054C5" w14:textId="77777777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2</w:t>
            </w:r>
          </w:p>
          <w:p w14:paraId="6EA0EB1F" w14:textId="77777777" w:rsidR="000668BF" w:rsidRDefault="00C00DCB" w:rsidP="005A301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externally marked assessments</w:t>
            </w:r>
          </w:p>
          <w:p w14:paraId="0AF77C59" w14:textId="57915D46" w:rsidR="000668BF" w:rsidRDefault="00C00DCB" w:rsidP="005A301E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assessments in placement</w:t>
            </w:r>
          </w:p>
        </w:tc>
      </w:tr>
      <w:tr w:rsidR="000668BF" w14:paraId="434FE4AE" w14:textId="77777777">
        <w:trPr>
          <w:trHeight w:val="472"/>
        </w:trPr>
        <w:tc>
          <w:tcPr>
            <w:tcW w:w="8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17DB" w14:textId="7EB43C70" w:rsidR="000668BF" w:rsidRPr="005A301E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Independent study and research </w:t>
            </w:r>
          </w:p>
        </w:tc>
      </w:tr>
      <w:tr w:rsidR="000668BF" w14:paraId="6DAA106B" w14:textId="77777777">
        <w:trPr>
          <w:trHeight w:val="473"/>
        </w:trPr>
        <w:tc>
          <w:tcPr>
            <w:tcW w:w="8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BE2A" w14:textId="637F981C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Practical experience in a</w:t>
            </w:r>
            <w:r>
              <w:rPr>
                <w:sz w:val="24"/>
                <w:szCs w:val="24"/>
              </w:rPr>
              <w:t xml:space="preserve">t least 2 different </w:t>
            </w:r>
            <w:r>
              <w:rPr>
                <w:color w:val="000000"/>
                <w:sz w:val="24"/>
                <w:szCs w:val="24"/>
              </w:rPr>
              <w:t xml:space="preserve">placements </w:t>
            </w:r>
          </w:p>
        </w:tc>
      </w:tr>
      <w:tr w:rsidR="000668BF" w14:paraId="07ACD2A6" w14:textId="77777777">
        <w:trPr>
          <w:trHeight w:val="472"/>
        </w:trPr>
        <w:tc>
          <w:tcPr>
            <w:tcW w:w="8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9793" w14:textId="30FB5B17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Keeping a reflective journal looking at your professional development </w:t>
            </w:r>
          </w:p>
        </w:tc>
      </w:tr>
      <w:tr w:rsidR="000668BF" w14:paraId="58D90570" w14:textId="77777777">
        <w:trPr>
          <w:trHeight w:val="472"/>
        </w:trPr>
        <w:tc>
          <w:tcPr>
            <w:tcW w:w="8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DCCDC" w14:textId="35E250EE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Engaging in discussions and presentations </w:t>
            </w:r>
          </w:p>
        </w:tc>
      </w:tr>
      <w:tr w:rsidR="000668BF" w14:paraId="3A16387C" w14:textId="77777777">
        <w:trPr>
          <w:trHeight w:val="472"/>
        </w:trPr>
        <w:tc>
          <w:tcPr>
            <w:tcW w:w="8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E76F" w14:textId="4647908E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Tasks set in placements </w:t>
            </w:r>
          </w:p>
        </w:tc>
      </w:tr>
      <w:tr w:rsidR="000668BF" w14:paraId="721CE118" w14:textId="77777777">
        <w:trPr>
          <w:trHeight w:val="472"/>
        </w:trPr>
        <w:tc>
          <w:tcPr>
            <w:tcW w:w="8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FDCF7" w14:textId="4281661C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Developing skills to plan for play in settings </w:t>
            </w:r>
          </w:p>
        </w:tc>
      </w:tr>
    </w:tbl>
    <w:p w14:paraId="58F45A91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1434877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D3FC442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2591FAD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20E188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878BBEF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ACE62AC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AAC0DBA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597A4CD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59A10E3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28681B9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sz w:val="24"/>
          <w:szCs w:val="24"/>
        </w:rPr>
      </w:pPr>
    </w:p>
    <w:p w14:paraId="0D2B64F6" w14:textId="7777777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Task </w:t>
      </w:r>
      <w:r>
        <w:rPr>
          <w:b/>
          <w:sz w:val="24"/>
          <w:szCs w:val="24"/>
          <w:u w:val="single"/>
        </w:rPr>
        <w:t>1</w:t>
      </w:r>
      <w:proofErr w:type="gramStart"/>
      <w:r>
        <w:rPr>
          <w:b/>
          <w:color w:val="000000"/>
          <w:sz w:val="24"/>
          <w:szCs w:val="24"/>
          <w:u w:val="single"/>
        </w:rPr>
        <w:t xml:space="preserve">: </w:t>
      </w:r>
      <w:r>
        <w:rPr>
          <w:b/>
          <w:color w:val="000000"/>
          <w:sz w:val="24"/>
          <w:szCs w:val="24"/>
        </w:rPr>
        <w:t xml:space="preserve"> ‘</w:t>
      </w:r>
      <w:proofErr w:type="gramEnd"/>
      <w:r>
        <w:rPr>
          <w:b/>
          <w:color w:val="000000"/>
          <w:sz w:val="24"/>
          <w:szCs w:val="24"/>
        </w:rPr>
        <w:t xml:space="preserve">Using Terminology’ </w:t>
      </w:r>
    </w:p>
    <w:p w14:paraId="54CCE12C" w14:textId="53FE9EF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247" w:lineRule="auto"/>
        <w:ind w:left="9" w:right="411" w:hanging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use a lot of ‘terminology’ in Early Years, this will include unfamiliar words and abbreviations. Look up the following terms and write a brief explanation </w:t>
      </w:r>
    </w:p>
    <w:p w14:paraId="52E72A7A" w14:textId="7777777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1"/>
        <w:ind w:left="384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b/>
          <w:color w:val="000000"/>
          <w:sz w:val="24"/>
          <w:szCs w:val="24"/>
        </w:rPr>
        <w:t xml:space="preserve">Child development </w:t>
      </w:r>
    </w:p>
    <w:p w14:paraId="09556DD4" w14:textId="7777777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ind w:left="384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b/>
          <w:color w:val="000000"/>
          <w:sz w:val="24"/>
          <w:szCs w:val="24"/>
        </w:rPr>
        <w:t xml:space="preserve">Key-person in an </w:t>
      </w:r>
      <w:proofErr w:type="gramStart"/>
      <w:r>
        <w:rPr>
          <w:b/>
          <w:color w:val="000000"/>
          <w:sz w:val="24"/>
          <w:szCs w:val="24"/>
        </w:rPr>
        <w:t>early years</w:t>
      </w:r>
      <w:proofErr w:type="gramEnd"/>
      <w:r>
        <w:rPr>
          <w:b/>
          <w:color w:val="000000"/>
          <w:sz w:val="24"/>
          <w:szCs w:val="24"/>
        </w:rPr>
        <w:t xml:space="preserve"> setting </w:t>
      </w:r>
    </w:p>
    <w:p w14:paraId="2D6319E3" w14:textId="7777777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/>
        <w:ind w:left="384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b/>
          <w:color w:val="000000"/>
          <w:sz w:val="24"/>
          <w:szCs w:val="24"/>
        </w:rPr>
        <w:t xml:space="preserve">Attachment </w:t>
      </w:r>
    </w:p>
    <w:p w14:paraId="4DE4D1F6" w14:textId="7777777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ind w:left="384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b/>
          <w:color w:val="000000"/>
          <w:sz w:val="24"/>
          <w:szCs w:val="24"/>
        </w:rPr>
        <w:t xml:space="preserve">Centile charts </w:t>
      </w:r>
    </w:p>
    <w:p w14:paraId="5E57A28E" w14:textId="7777777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ind w:left="384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b/>
          <w:color w:val="000000"/>
          <w:sz w:val="24"/>
          <w:szCs w:val="24"/>
        </w:rPr>
        <w:t xml:space="preserve">Diversity </w:t>
      </w:r>
    </w:p>
    <w:p w14:paraId="630419C5" w14:textId="7777777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ind w:left="384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b/>
          <w:color w:val="000000"/>
          <w:sz w:val="24"/>
          <w:szCs w:val="24"/>
        </w:rPr>
        <w:t xml:space="preserve">Immunisation </w:t>
      </w:r>
    </w:p>
    <w:p w14:paraId="2F5D81E5" w14:textId="7777777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ind w:left="384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b/>
          <w:color w:val="000000"/>
          <w:sz w:val="24"/>
          <w:szCs w:val="24"/>
        </w:rPr>
        <w:t xml:space="preserve">Physical development </w:t>
      </w:r>
    </w:p>
    <w:p w14:paraId="314CF42D" w14:textId="7777777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ind w:left="384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b/>
          <w:color w:val="000000"/>
          <w:sz w:val="24"/>
          <w:szCs w:val="24"/>
        </w:rPr>
        <w:t xml:space="preserve">Care routines </w:t>
      </w:r>
    </w:p>
    <w:p w14:paraId="70402ED9" w14:textId="7777777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/>
        <w:ind w:left="384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b/>
          <w:color w:val="000000"/>
          <w:sz w:val="24"/>
          <w:szCs w:val="24"/>
        </w:rPr>
        <w:t xml:space="preserve">Early Years Foundation </w:t>
      </w:r>
      <w:r>
        <w:rPr>
          <w:b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 xml:space="preserve">tage curriculum  </w:t>
      </w:r>
    </w:p>
    <w:p w14:paraId="69522621" w14:textId="7777777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/>
        <w:ind w:left="384"/>
        <w:rPr>
          <w:b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b/>
          <w:sz w:val="24"/>
          <w:szCs w:val="24"/>
        </w:rPr>
        <w:t xml:space="preserve">National Curriculum </w:t>
      </w:r>
    </w:p>
    <w:p w14:paraId="0F8D9E07" w14:textId="77777777" w:rsidR="000668BF" w:rsidRDefault="00C00DCB">
      <w:pPr>
        <w:widowControl w:val="0"/>
        <w:spacing w:before="17"/>
        <w:ind w:left="384"/>
        <w:rPr>
          <w:b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b/>
          <w:sz w:val="24"/>
          <w:szCs w:val="24"/>
        </w:rPr>
        <w:t xml:space="preserve">Private Day Nursery </w:t>
      </w:r>
    </w:p>
    <w:p w14:paraId="46F42472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84"/>
        <w:rPr>
          <w:b/>
          <w:sz w:val="24"/>
          <w:szCs w:val="24"/>
        </w:rPr>
      </w:pPr>
    </w:p>
    <w:p w14:paraId="1F270235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84"/>
        <w:rPr>
          <w:b/>
          <w:sz w:val="24"/>
          <w:szCs w:val="24"/>
        </w:rPr>
      </w:pPr>
    </w:p>
    <w:p w14:paraId="368C6819" w14:textId="7777777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4" w:line="248" w:lineRule="auto"/>
        <w:ind w:left="30" w:right="164" w:hanging="11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Note: It is important that you do not simply cut and paste answers from the internet.  You should write in your own words and in full sentences. If you do use text from </w:t>
      </w:r>
      <w:proofErr w:type="gramStart"/>
      <w:r>
        <w:rPr>
          <w:i/>
          <w:color w:val="000000"/>
          <w:sz w:val="24"/>
          <w:szCs w:val="24"/>
        </w:rPr>
        <w:t>a  website</w:t>
      </w:r>
      <w:proofErr w:type="gramEnd"/>
      <w:r>
        <w:rPr>
          <w:i/>
          <w:color w:val="000000"/>
          <w:sz w:val="24"/>
          <w:szCs w:val="24"/>
        </w:rPr>
        <w:t xml:space="preserve"> or other source you must indicate where it came from. </w:t>
      </w:r>
    </w:p>
    <w:p w14:paraId="43824D71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6"/>
        <w:rPr>
          <w:b/>
          <w:sz w:val="24"/>
          <w:szCs w:val="24"/>
          <w:highlight w:val="yellow"/>
        </w:rPr>
      </w:pPr>
    </w:p>
    <w:p w14:paraId="78E1B107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6"/>
        <w:rPr>
          <w:b/>
          <w:sz w:val="24"/>
          <w:szCs w:val="24"/>
          <w:highlight w:val="yellow"/>
        </w:rPr>
      </w:pPr>
    </w:p>
    <w:p w14:paraId="0551569A" w14:textId="7777777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6"/>
        <w:rPr>
          <w:b/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  <w:highlight w:val="yellow"/>
        </w:rPr>
        <w:t xml:space="preserve">Approximate time for this assignment is 30 minutes  </w:t>
      </w:r>
    </w:p>
    <w:p w14:paraId="1C740B91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6"/>
        <w:rPr>
          <w:b/>
          <w:sz w:val="24"/>
          <w:szCs w:val="24"/>
          <w:highlight w:val="yellow"/>
        </w:rPr>
      </w:pPr>
    </w:p>
    <w:p w14:paraId="2AEC874E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6"/>
        <w:rPr>
          <w:b/>
          <w:sz w:val="24"/>
          <w:szCs w:val="24"/>
          <w:highlight w:val="yellow"/>
        </w:rPr>
      </w:pPr>
    </w:p>
    <w:p w14:paraId="4F0F75B4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6"/>
        <w:rPr>
          <w:b/>
          <w:sz w:val="24"/>
          <w:szCs w:val="24"/>
          <w:highlight w:val="yellow"/>
        </w:rPr>
      </w:pPr>
    </w:p>
    <w:p w14:paraId="1F236757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6"/>
        <w:rPr>
          <w:b/>
          <w:sz w:val="24"/>
          <w:szCs w:val="24"/>
          <w:highlight w:val="yellow"/>
        </w:rPr>
      </w:pPr>
    </w:p>
    <w:p w14:paraId="2C402C21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6"/>
        <w:rPr>
          <w:b/>
          <w:sz w:val="24"/>
          <w:szCs w:val="24"/>
          <w:highlight w:val="yellow"/>
        </w:rPr>
      </w:pPr>
    </w:p>
    <w:p w14:paraId="34E9B851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6"/>
        <w:rPr>
          <w:b/>
          <w:sz w:val="24"/>
          <w:szCs w:val="24"/>
          <w:highlight w:val="yellow"/>
        </w:rPr>
      </w:pPr>
    </w:p>
    <w:p w14:paraId="0550DC76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6"/>
        <w:rPr>
          <w:b/>
          <w:sz w:val="24"/>
          <w:szCs w:val="24"/>
          <w:highlight w:val="yellow"/>
        </w:rPr>
      </w:pPr>
    </w:p>
    <w:p w14:paraId="0A2656F7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6"/>
        <w:rPr>
          <w:b/>
          <w:sz w:val="24"/>
          <w:szCs w:val="24"/>
          <w:highlight w:val="yellow"/>
        </w:rPr>
      </w:pPr>
    </w:p>
    <w:p w14:paraId="7BE2E8C4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6"/>
        <w:rPr>
          <w:b/>
          <w:sz w:val="24"/>
          <w:szCs w:val="24"/>
          <w:highlight w:val="yellow"/>
        </w:rPr>
      </w:pPr>
    </w:p>
    <w:p w14:paraId="4B089965" w14:textId="77777777" w:rsidR="000668BF" w:rsidRDefault="000668BF">
      <w:pPr>
        <w:rPr>
          <w:b/>
          <w:sz w:val="24"/>
          <w:szCs w:val="24"/>
          <w:u w:val="single"/>
        </w:rPr>
      </w:pPr>
    </w:p>
    <w:p w14:paraId="23F18AA4" w14:textId="77777777" w:rsidR="000668BF" w:rsidRDefault="00C00DCB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Task 2:</w:t>
      </w:r>
      <w:r>
        <w:rPr>
          <w:b/>
          <w:sz w:val="24"/>
          <w:szCs w:val="24"/>
        </w:rPr>
        <w:t xml:space="preserve"> ‘Education and Early Years Provision’</w:t>
      </w:r>
    </w:p>
    <w:p w14:paraId="04606BFB" w14:textId="77777777" w:rsidR="000668BF" w:rsidRDefault="000668BF">
      <w:pPr>
        <w:rPr>
          <w:b/>
          <w:sz w:val="24"/>
          <w:szCs w:val="24"/>
        </w:rPr>
      </w:pPr>
    </w:p>
    <w:p w14:paraId="021B2AB8" w14:textId="77777777" w:rsidR="000668BF" w:rsidRDefault="00C00DCB" w:rsidP="00C00DCB">
      <w:pPr>
        <w:spacing w:line="240" w:lineRule="auto"/>
        <w:ind w:left="-709" w:right="-856"/>
        <w:rPr>
          <w:sz w:val="24"/>
          <w:szCs w:val="24"/>
        </w:rPr>
      </w:pPr>
      <w:r>
        <w:rPr>
          <w:sz w:val="24"/>
          <w:szCs w:val="24"/>
        </w:rPr>
        <w:t>There are many settings we can work in with children and young people. You will be learning about these in Element 1 “The Wider Context”. Do some research online and complete the table below about childcare provision.</w:t>
      </w:r>
    </w:p>
    <w:p w14:paraId="6742809A" w14:textId="77777777" w:rsidR="000668BF" w:rsidRPr="00C00DCB" w:rsidRDefault="000668BF">
      <w:pPr>
        <w:rPr>
          <w:sz w:val="12"/>
          <w:szCs w:val="12"/>
        </w:rPr>
      </w:pPr>
    </w:p>
    <w:tbl>
      <w:tblPr>
        <w:tblStyle w:val="a1"/>
        <w:tblW w:w="10490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77"/>
        <w:gridCol w:w="1810"/>
        <w:gridCol w:w="1810"/>
        <w:gridCol w:w="1810"/>
        <w:gridCol w:w="1682"/>
        <w:gridCol w:w="1701"/>
      </w:tblGrid>
      <w:tr w:rsidR="000668BF" w14:paraId="4EB77AE7" w14:textId="77777777" w:rsidTr="00C00DCB">
        <w:tc>
          <w:tcPr>
            <w:tcW w:w="1677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70C8" w14:textId="77777777" w:rsidR="000668BF" w:rsidRDefault="00C00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Provision </w:t>
            </w:r>
          </w:p>
        </w:tc>
        <w:tc>
          <w:tcPr>
            <w:tcW w:w="181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F9B85" w14:textId="77777777" w:rsidR="000668BF" w:rsidRDefault="00C00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of this type of setting </w:t>
            </w:r>
          </w:p>
        </w:tc>
        <w:tc>
          <w:tcPr>
            <w:tcW w:w="181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E28B0" w14:textId="77777777" w:rsidR="000668BF" w:rsidRDefault="00C00DC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a local setting of this type near you</w:t>
            </w:r>
          </w:p>
        </w:tc>
        <w:tc>
          <w:tcPr>
            <w:tcW w:w="181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BCD04" w14:textId="77777777" w:rsidR="000668BF" w:rsidRDefault="00C00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old are the children and young people who attend this setting?</w:t>
            </w:r>
          </w:p>
        </w:tc>
        <w:tc>
          <w:tcPr>
            <w:tcW w:w="168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4ED92" w14:textId="77777777" w:rsidR="000668BF" w:rsidRDefault="00C00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they follow any frameworks or a curriculum? </w:t>
            </w:r>
          </w:p>
        </w:tc>
        <w:tc>
          <w:tcPr>
            <w:tcW w:w="170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AA8B8" w14:textId="77777777" w:rsidR="000668BF" w:rsidRDefault="00C00DC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much does it cost?</w:t>
            </w:r>
          </w:p>
        </w:tc>
      </w:tr>
      <w:tr w:rsidR="000668BF" w14:paraId="29028196" w14:textId="77777777" w:rsidTr="00C00DCB">
        <w:trPr>
          <w:trHeight w:val="1191"/>
        </w:trPr>
        <w:tc>
          <w:tcPr>
            <w:tcW w:w="1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2C482" w14:textId="77777777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Private Day Nursery </w:t>
            </w:r>
          </w:p>
          <w:p w14:paraId="4F69B233" w14:textId="12E1F287" w:rsidR="000668BF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4E63BDA" w14:textId="77777777" w:rsidR="000668BF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CE32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D3041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EA27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D162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4FB3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0668BF" w14:paraId="2FFF883B" w14:textId="77777777" w:rsidTr="00C00DCB">
        <w:trPr>
          <w:trHeight w:val="1191"/>
        </w:trPr>
        <w:tc>
          <w:tcPr>
            <w:tcW w:w="1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1F1F" w14:textId="77777777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After School</w:t>
            </w:r>
          </w:p>
          <w:p w14:paraId="7DE0DAF9" w14:textId="77777777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Club </w:t>
            </w:r>
          </w:p>
          <w:p w14:paraId="363D862F" w14:textId="0A625928" w:rsidR="005A301E" w:rsidRDefault="005A301E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17923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192B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F5E5E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E428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D296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0668BF" w14:paraId="5137DF8E" w14:textId="77777777" w:rsidTr="00C00DCB">
        <w:trPr>
          <w:trHeight w:val="1191"/>
        </w:trPr>
        <w:tc>
          <w:tcPr>
            <w:tcW w:w="1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9FAB3" w14:textId="77777777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Nanny </w:t>
            </w:r>
          </w:p>
          <w:p w14:paraId="74B398DD" w14:textId="60EE97DF" w:rsidR="000668BF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C454038" w14:textId="77777777" w:rsidR="005A301E" w:rsidRDefault="005A301E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8FC4F99" w14:textId="77777777" w:rsidR="000668BF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6570D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68FF3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D2B6E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7DFC0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F727D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0668BF" w14:paraId="0161794D" w14:textId="77777777" w:rsidTr="00C00DCB">
        <w:trPr>
          <w:trHeight w:val="1191"/>
        </w:trPr>
        <w:tc>
          <w:tcPr>
            <w:tcW w:w="1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22A0" w14:textId="77777777" w:rsidR="000668BF" w:rsidRDefault="00C00DCB" w:rsidP="005A3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Pre-School </w:t>
            </w:r>
          </w:p>
          <w:p w14:paraId="6CA55560" w14:textId="77777777" w:rsidR="000668BF" w:rsidRDefault="000668BF" w:rsidP="005A301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D1731CE" w14:textId="77777777" w:rsidR="000668BF" w:rsidRDefault="000668BF" w:rsidP="005A301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DC92A61" w14:textId="47BD8800" w:rsidR="005A301E" w:rsidRDefault="005A301E" w:rsidP="005A301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B914C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1E414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7BA71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85F75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069D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0668BF" w14:paraId="44AE2563" w14:textId="77777777" w:rsidTr="00C00DCB">
        <w:trPr>
          <w:trHeight w:val="1191"/>
        </w:trPr>
        <w:tc>
          <w:tcPr>
            <w:tcW w:w="1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1E4C" w14:textId="77777777" w:rsidR="000668BF" w:rsidRDefault="00C00DCB" w:rsidP="005A3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Primary School </w:t>
            </w:r>
          </w:p>
          <w:p w14:paraId="5BD1FA3D" w14:textId="77777777" w:rsidR="000668BF" w:rsidRDefault="000668BF" w:rsidP="005A301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179D715" w14:textId="77777777" w:rsidR="000668BF" w:rsidRDefault="000668BF" w:rsidP="005A301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D0569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5839A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6B1D1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76F8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CBFA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0668BF" w14:paraId="3B68F411" w14:textId="77777777" w:rsidTr="00C00DCB">
        <w:trPr>
          <w:trHeight w:val="1191"/>
        </w:trPr>
        <w:tc>
          <w:tcPr>
            <w:tcW w:w="1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D328F" w14:textId="77777777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Secondary School </w:t>
            </w:r>
          </w:p>
          <w:p w14:paraId="2BE991DC" w14:textId="77777777" w:rsidR="000668BF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A8D6CB4" w14:textId="77777777" w:rsidR="000668BF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0FAD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5B54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A8C8C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E80F9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68714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0668BF" w14:paraId="355C2F67" w14:textId="77777777" w:rsidTr="00C00DCB">
        <w:trPr>
          <w:trHeight w:val="1191"/>
        </w:trPr>
        <w:tc>
          <w:tcPr>
            <w:tcW w:w="1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8350" w14:textId="3A637F1B" w:rsidR="000668BF" w:rsidRDefault="00C00DCB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6th Form College 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9756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AA114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1FDC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CF91C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9E3C" w14:textId="77777777" w:rsidR="000668BF" w:rsidRPr="005A301E" w:rsidRDefault="000668BF" w:rsidP="005A3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2C934076" w14:textId="6A254C42" w:rsidR="000668BF" w:rsidRDefault="00C00DCB" w:rsidP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"/>
        <w:rPr>
          <w:b/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  <w:highlight w:val="yellow"/>
        </w:rPr>
        <w:t>Approximate time for this assignment is 1 ½ hours</w:t>
      </w:r>
    </w:p>
    <w:p w14:paraId="33EB7AB6" w14:textId="77777777" w:rsidR="005A301E" w:rsidRDefault="005A30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0" w:lineRule="auto"/>
        <w:ind w:left="6"/>
        <w:rPr>
          <w:b/>
          <w:color w:val="000000"/>
          <w:sz w:val="24"/>
          <w:szCs w:val="24"/>
          <w:highlight w:val="yellow"/>
        </w:rPr>
      </w:pPr>
    </w:p>
    <w:p w14:paraId="281CB1A1" w14:textId="77777777" w:rsidR="000668BF" w:rsidRDefault="00C00DCB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Task 3:</w:t>
      </w:r>
      <w:r>
        <w:rPr>
          <w:b/>
          <w:sz w:val="24"/>
          <w:szCs w:val="24"/>
        </w:rPr>
        <w:t xml:space="preserve"> ‘Role and Responsibilities in Education and Early Years’</w:t>
      </w:r>
    </w:p>
    <w:p w14:paraId="6FD74141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b/>
          <w:sz w:val="24"/>
          <w:szCs w:val="24"/>
        </w:rPr>
      </w:pPr>
    </w:p>
    <w:p w14:paraId="2FEF5DAA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b/>
          <w:sz w:val="24"/>
          <w:szCs w:val="24"/>
        </w:rPr>
      </w:pPr>
    </w:p>
    <w:p w14:paraId="0CE910C3" w14:textId="7777777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Create a job advert for 2 of the roles listed below:</w:t>
      </w:r>
    </w:p>
    <w:p w14:paraId="6434BFAF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sz w:val="24"/>
          <w:szCs w:val="24"/>
        </w:rPr>
      </w:pPr>
    </w:p>
    <w:p w14:paraId="56AA9B47" w14:textId="77777777" w:rsidR="000668BF" w:rsidRDefault="00C00DC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Early Years Educator/Practitioner in a day nursery</w:t>
      </w:r>
    </w:p>
    <w:p w14:paraId="6A13D28D" w14:textId="77777777" w:rsidR="000668BF" w:rsidRDefault="00C00DC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Teaching Assistant in a primary school </w:t>
      </w:r>
    </w:p>
    <w:p w14:paraId="15814A4F" w14:textId="77777777" w:rsidR="000668BF" w:rsidRDefault="00C00DC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Primary School Teacher </w:t>
      </w:r>
    </w:p>
    <w:p w14:paraId="1C0C7F6F" w14:textId="77777777" w:rsidR="000668BF" w:rsidRDefault="00C00DC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Room Leader/Supervisor in a day nursery </w:t>
      </w:r>
    </w:p>
    <w:p w14:paraId="26818AC9" w14:textId="77777777" w:rsidR="000668BF" w:rsidRDefault="00C00DC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Special Educational Needs and Disabilities Co-ordinator (SENDO)</w:t>
      </w:r>
    </w:p>
    <w:p w14:paraId="52B6031B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2BA20497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u w:val="single"/>
        </w:rPr>
      </w:pPr>
    </w:p>
    <w:p w14:paraId="0196F046" w14:textId="7777777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You will need to include the following information:</w:t>
      </w:r>
    </w:p>
    <w:p w14:paraId="168C519F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20241057" w14:textId="77777777" w:rsidR="000668BF" w:rsidRDefault="00C00D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company </w:t>
      </w:r>
      <w:proofErr w:type="gramStart"/>
      <w:r>
        <w:rPr>
          <w:sz w:val="24"/>
          <w:szCs w:val="24"/>
        </w:rPr>
        <w:t>name</w:t>
      </w:r>
      <w:proofErr w:type="gramEnd"/>
      <w:r>
        <w:rPr>
          <w:sz w:val="24"/>
          <w:szCs w:val="24"/>
        </w:rPr>
        <w:t xml:space="preserve"> </w:t>
      </w:r>
    </w:p>
    <w:p w14:paraId="229394D7" w14:textId="77777777" w:rsidR="000668BF" w:rsidRDefault="00C00D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company logo (If your creative skills allow this) </w:t>
      </w:r>
    </w:p>
    <w:p w14:paraId="12C1B2EB" w14:textId="77777777" w:rsidR="000668BF" w:rsidRDefault="00C00D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Information about the role and responsibilities</w:t>
      </w:r>
    </w:p>
    <w:p w14:paraId="2BF9A30C" w14:textId="77777777" w:rsidR="000668BF" w:rsidRDefault="00C00D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qualifications needed for the role</w:t>
      </w:r>
    </w:p>
    <w:p w14:paraId="22F0D200" w14:textId="77777777" w:rsidR="000668BF" w:rsidRDefault="00C00D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salary </w:t>
      </w:r>
    </w:p>
    <w:p w14:paraId="0BB50289" w14:textId="77777777" w:rsidR="000668BF" w:rsidRDefault="00C00D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Hours of work</w:t>
      </w:r>
    </w:p>
    <w:p w14:paraId="3A2F0A43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39A98F49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38EAA4B5" w14:textId="7777777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Make your adverts fun and engaging. You can create these on a computer or create them as a poster/ information sheet </w:t>
      </w:r>
    </w:p>
    <w:p w14:paraId="1CBD8EA5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2F161015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7C73BBAF" w14:textId="77777777" w:rsidR="000668BF" w:rsidRDefault="00C00D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F42267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76D8D71B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77C1133A" w14:textId="77777777" w:rsidR="000668BF" w:rsidRDefault="00C00DCB">
      <w:pPr>
        <w:widowControl w:val="0"/>
        <w:spacing w:before="447" w:line="240" w:lineRule="auto"/>
        <w:ind w:left="6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Approximate time for this assignment is 1 ½ hours</w:t>
      </w:r>
    </w:p>
    <w:p w14:paraId="450B91FB" w14:textId="77777777" w:rsidR="000668BF" w:rsidRDefault="00066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sectPr w:rsidR="000668BF" w:rsidSect="005A301E">
      <w:type w:val="continuous"/>
      <w:pgSz w:w="11900" w:h="16820"/>
      <w:pgMar w:top="1414" w:right="1393" w:bottom="1586" w:left="1440" w:header="0" w:footer="283" w:gutter="0"/>
      <w:cols w:space="720" w:equalWidth="0">
        <w:col w:w="9066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47C3" w14:textId="77777777" w:rsidR="004961DB" w:rsidRDefault="00C00DCB">
      <w:pPr>
        <w:spacing w:line="240" w:lineRule="auto"/>
      </w:pPr>
      <w:r>
        <w:separator/>
      </w:r>
    </w:p>
  </w:endnote>
  <w:endnote w:type="continuationSeparator" w:id="0">
    <w:p w14:paraId="70F10CB7" w14:textId="77777777" w:rsidR="004961DB" w:rsidRDefault="00C00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FDD3" w14:textId="77777777" w:rsidR="004961DB" w:rsidRDefault="00C00DCB">
      <w:pPr>
        <w:spacing w:line="240" w:lineRule="auto"/>
      </w:pPr>
      <w:r>
        <w:separator/>
      </w:r>
    </w:p>
  </w:footnote>
  <w:footnote w:type="continuationSeparator" w:id="0">
    <w:p w14:paraId="57923909" w14:textId="77777777" w:rsidR="004961DB" w:rsidRDefault="00C00D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30A6D"/>
    <w:multiLevelType w:val="multilevel"/>
    <w:tmpl w:val="3470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D1467A"/>
    <w:multiLevelType w:val="multilevel"/>
    <w:tmpl w:val="06D208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E72B93"/>
    <w:multiLevelType w:val="multilevel"/>
    <w:tmpl w:val="DB306F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341DD5"/>
    <w:multiLevelType w:val="multilevel"/>
    <w:tmpl w:val="447A5D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160B01"/>
    <w:multiLevelType w:val="multilevel"/>
    <w:tmpl w:val="A80C5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AA135D"/>
    <w:multiLevelType w:val="multilevel"/>
    <w:tmpl w:val="3BE63C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8BF"/>
    <w:rsid w:val="000668BF"/>
    <w:rsid w:val="004961DB"/>
    <w:rsid w:val="005A301E"/>
    <w:rsid w:val="00C00DCB"/>
    <w:rsid w:val="00C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D1BA"/>
  <w15:docId w15:val="{D56050E5-4801-42C7-8AE9-C528EA0E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30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01E"/>
  </w:style>
  <w:style w:type="paragraph" w:styleId="Footer">
    <w:name w:val="footer"/>
    <w:basedOn w:val="Normal"/>
    <w:link w:val="FooterChar"/>
    <w:uiPriority w:val="99"/>
    <w:unhideWhenUsed/>
    <w:rsid w:val="005A30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Varndean College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Aldona Wheeler</cp:lastModifiedBy>
  <cp:revision>3</cp:revision>
  <dcterms:created xsi:type="dcterms:W3CDTF">2025-06-26T14:09:00Z</dcterms:created>
  <dcterms:modified xsi:type="dcterms:W3CDTF">2025-06-26T14:34:00Z</dcterms:modified>
</cp:coreProperties>
</file>